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8F" w:rsidRPr="00B3638F" w:rsidRDefault="00B3638F" w:rsidP="00B3638F">
      <w:pPr>
        <w:ind w:left="1440"/>
        <w:rPr>
          <w:rFonts w:ascii="Calibri" w:hAnsi="Calibri"/>
          <w:highlight w:val="yellow"/>
          <w:lang w:val="en-GB"/>
        </w:rPr>
      </w:pPr>
    </w:p>
    <w:p w:rsidR="004743CB" w:rsidRDefault="00157575" w:rsidP="00FE2D06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IO5 Interactive Too</w:t>
      </w:r>
      <w:r w:rsidR="00817880">
        <w:rPr>
          <w:rFonts w:ascii="Calibri" w:hAnsi="Calibri" w:cs="Tahoma"/>
          <w:b/>
          <w:sz w:val="36"/>
          <w:szCs w:val="36"/>
          <w:u w:val="single"/>
        </w:rPr>
        <w:t xml:space="preserve">ls </w:t>
      </w:r>
      <w:r w:rsidR="00376B29">
        <w:rPr>
          <w:rFonts w:ascii="Calibri" w:hAnsi="Calibri" w:cs="Tahoma"/>
          <w:b/>
          <w:sz w:val="36"/>
          <w:szCs w:val="36"/>
          <w:u w:val="single"/>
        </w:rPr>
        <w:t>for IO3</w:t>
      </w:r>
    </w:p>
    <w:p w:rsidR="004743CB" w:rsidRDefault="004743CB" w:rsidP="00FE2D06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4743CB" w:rsidRPr="004743CB" w:rsidRDefault="004743CB" w:rsidP="00FE2D06">
      <w:pPr>
        <w:jc w:val="center"/>
        <w:rPr>
          <w:rFonts w:ascii="Calibri" w:hAnsi="Calibri" w:cs="Tahoma"/>
          <w:sz w:val="28"/>
          <w:szCs w:val="28"/>
        </w:rPr>
      </w:pPr>
      <w:r w:rsidRPr="004743CB">
        <w:rPr>
          <w:rFonts w:ascii="Calibri" w:hAnsi="Calibri" w:cs="Tahoma"/>
          <w:sz w:val="28"/>
          <w:szCs w:val="28"/>
        </w:rPr>
        <w:t>Questions 1-10 (Multiple Choice)</w:t>
      </w:r>
      <w:r w:rsidR="00796F25">
        <w:rPr>
          <w:rFonts w:ascii="Calibri" w:hAnsi="Calibri" w:cs="Tahoma"/>
          <w:sz w:val="28"/>
          <w:szCs w:val="28"/>
        </w:rPr>
        <w:t xml:space="preserve"> with correct answers </w:t>
      </w:r>
    </w:p>
    <w:p w:rsidR="004743CB" w:rsidRPr="004743CB" w:rsidRDefault="004743CB" w:rsidP="00FE2D06">
      <w:pPr>
        <w:jc w:val="center"/>
        <w:rPr>
          <w:rFonts w:ascii="Calibri" w:hAnsi="Calibri" w:cs="Tahoma"/>
          <w:sz w:val="28"/>
          <w:szCs w:val="28"/>
        </w:rPr>
      </w:pPr>
      <w:r w:rsidRPr="004743CB">
        <w:rPr>
          <w:rFonts w:ascii="Calibri" w:hAnsi="Calibri" w:cs="Tahoma"/>
          <w:sz w:val="28"/>
          <w:szCs w:val="28"/>
        </w:rPr>
        <w:t xml:space="preserve">Questions 11-20 </w:t>
      </w:r>
      <w:r w:rsidR="009675E4" w:rsidRPr="004743CB">
        <w:rPr>
          <w:rFonts w:ascii="Calibri" w:hAnsi="Calibri" w:cs="Tahoma"/>
          <w:sz w:val="28"/>
          <w:szCs w:val="28"/>
        </w:rPr>
        <w:t>(Multiple Choice)</w:t>
      </w:r>
      <w:r w:rsidR="009675E4">
        <w:rPr>
          <w:rFonts w:ascii="Calibri" w:hAnsi="Calibri" w:cs="Tahoma"/>
          <w:sz w:val="28"/>
          <w:szCs w:val="28"/>
        </w:rPr>
        <w:t xml:space="preserve"> with correct answers</w:t>
      </w:r>
    </w:p>
    <w:p w:rsidR="004743CB" w:rsidRDefault="004743CB">
      <w:pPr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br w:type="page"/>
      </w:r>
    </w:p>
    <w:p w:rsidR="00FE2D06" w:rsidRDefault="00FE2D06" w:rsidP="00FE2D06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</w:p>
    <w:p w:rsidR="00F6515C" w:rsidRPr="00F6515C" w:rsidRDefault="00EC33F1" w:rsidP="00F6515C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Interpersonal Communication Exercise (Questions 1-10)</w:t>
      </w:r>
    </w:p>
    <w:p w:rsidR="00F6515C" w:rsidRDefault="00F6515C" w:rsidP="00F6515C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 xml:space="preserve">When </w:t>
      </w:r>
      <w:r>
        <w:rPr>
          <w:rFonts w:asciiTheme="minorHAnsi" w:hAnsiTheme="minorHAnsi" w:cstheme="minorHAnsi"/>
          <w:sz w:val="28"/>
          <w:szCs w:val="28"/>
        </w:rPr>
        <w:t>I meet someone for the first time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I </w:t>
      </w:r>
      <w:r>
        <w:rPr>
          <w:rFonts w:asciiTheme="minorHAnsi" w:hAnsiTheme="minorHAnsi" w:cstheme="minorHAnsi"/>
          <w:sz w:val="28"/>
          <w:szCs w:val="28"/>
        </w:rPr>
        <w:t xml:space="preserve">expect them to </w:t>
      </w:r>
      <w:r w:rsidRPr="00F6515C">
        <w:rPr>
          <w:rFonts w:asciiTheme="minorHAnsi" w:hAnsiTheme="minorHAnsi" w:cstheme="minorHAnsi"/>
          <w:sz w:val="28"/>
          <w:szCs w:val="28"/>
        </w:rPr>
        <w:t>introduce themselves.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 I </w:t>
      </w:r>
      <w:r>
        <w:rPr>
          <w:rFonts w:asciiTheme="minorHAnsi" w:hAnsiTheme="minorHAnsi" w:cstheme="minorHAnsi"/>
          <w:sz w:val="28"/>
          <w:szCs w:val="28"/>
        </w:rPr>
        <w:t xml:space="preserve">take charge, and make the first introduction. 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 I </w:t>
      </w:r>
      <w:r>
        <w:rPr>
          <w:rFonts w:asciiTheme="minorHAnsi" w:hAnsiTheme="minorHAnsi" w:cstheme="minorHAnsi"/>
          <w:sz w:val="28"/>
          <w:szCs w:val="28"/>
        </w:rPr>
        <w:t xml:space="preserve">smile or </w:t>
      </w:r>
      <w:r w:rsidRPr="00F6515C">
        <w:rPr>
          <w:rFonts w:asciiTheme="minorHAnsi" w:hAnsiTheme="minorHAnsi" w:cstheme="minorHAnsi"/>
          <w:sz w:val="28"/>
          <w:szCs w:val="28"/>
        </w:rPr>
        <w:t xml:space="preserve">hug the </w:t>
      </w:r>
      <w:r>
        <w:rPr>
          <w:rFonts w:asciiTheme="minorHAnsi" w:hAnsiTheme="minorHAnsi" w:cstheme="minorHAnsi"/>
          <w:sz w:val="28"/>
          <w:szCs w:val="28"/>
        </w:rPr>
        <w:t xml:space="preserve">other </w:t>
      </w:r>
      <w:r w:rsidRPr="00F6515C">
        <w:rPr>
          <w:rFonts w:asciiTheme="minorHAnsi" w:hAnsiTheme="minorHAnsi" w:cstheme="minorHAnsi"/>
          <w:sz w:val="28"/>
          <w:szCs w:val="28"/>
        </w:rPr>
        <w:t>person.</w:t>
      </w:r>
    </w:p>
    <w:p w:rsidR="00F6515C" w:rsidRPr="00F6515C" w:rsidRDefault="00F6515C" w:rsidP="00F6515C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6515C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 xml:space="preserve">When </w:t>
      </w:r>
      <w:r>
        <w:rPr>
          <w:rFonts w:asciiTheme="minorHAnsi" w:hAnsiTheme="minorHAnsi" w:cstheme="minorHAnsi"/>
          <w:sz w:val="28"/>
          <w:szCs w:val="28"/>
        </w:rPr>
        <w:t>I meet someone for the first time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>
        <w:rPr>
          <w:rFonts w:asciiTheme="minorHAnsi" w:hAnsiTheme="minorHAnsi" w:cstheme="minorHAnsi"/>
          <w:sz w:val="28"/>
          <w:szCs w:val="28"/>
        </w:rPr>
        <w:t>usually remember their name</w:t>
      </w:r>
      <w:r w:rsidRPr="00F6515C">
        <w:rPr>
          <w:rFonts w:asciiTheme="minorHAnsi" w:hAnsiTheme="minorHAnsi" w:cstheme="minorHAnsi"/>
          <w:sz w:val="28"/>
          <w:szCs w:val="28"/>
        </w:rPr>
        <w:t>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>
        <w:rPr>
          <w:rFonts w:asciiTheme="minorHAnsi" w:hAnsiTheme="minorHAnsi" w:cstheme="minorHAnsi"/>
          <w:sz w:val="28"/>
          <w:szCs w:val="28"/>
        </w:rPr>
        <w:t xml:space="preserve">usually </w:t>
      </w:r>
      <w:r>
        <w:rPr>
          <w:rFonts w:asciiTheme="minorHAnsi" w:hAnsiTheme="minorHAnsi" w:cstheme="minorHAnsi"/>
          <w:sz w:val="28"/>
          <w:szCs w:val="28"/>
        </w:rPr>
        <w:t xml:space="preserve">don’t </w:t>
      </w:r>
      <w:r>
        <w:rPr>
          <w:rFonts w:asciiTheme="minorHAnsi" w:hAnsiTheme="minorHAnsi" w:cstheme="minorHAnsi"/>
          <w:sz w:val="28"/>
          <w:szCs w:val="28"/>
        </w:rPr>
        <w:t>remember their name</w:t>
      </w:r>
      <w:r w:rsidRPr="00F6515C">
        <w:rPr>
          <w:rFonts w:asciiTheme="minorHAnsi" w:hAnsiTheme="minorHAnsi" w:cstheme="minorHAnsi"/>
          <w:sz w:val="28"/>
          <w:szCs w:val="28"/>
        </w:rPr>
        <w:t>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  I only </w:t>
      </w:r>
      <w:r>
        <w:rPr>
          <w:rFonts w:asciiTheme="minorHAnsi" w:hAnsiTheme="minorHAnsi" w:cstheme="minorHAnsi"/>
          <w:sz w:val="28"/>
          <w:szCs w:val="28"/>
        </w:rPr>
        <w:t>remember their name if I think they are important.</w:t>
      </w:r>
    </w:p>
    <w:p w:rsidR="00F6515C" w:rsidRPr="00F6515C" w:rsidRDefault="00F6515C" w:rsidP="00F6515C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6515C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 xml:space="preserve">When speaking with </w:t>
      </w:r>
      <w:r>
        <w:rPr>
          <w:rFonts w:asciiTheme="minorHAnsi" w:hAnsiTheme="minorHAnsi" w:cstheme="minorHAnsi"/>
          <w:sz w:val="28"/>
          <w:szCs w:val="28"/>
        </w:rPr>
        <w:t>someone else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  I </w:t>
      </w:r>
      <w:r w:rsidRPr="00F6515C">
        <w:rPr>
          <w:rFonts w:asciiTheme="minorHAnsi" w:hAnsiTheme="minorHAnsi" w:cstheme="minorHAnsi"/>
          <w:sz w:val="28"/>
          <w:szCs w:val="28"/>
        </w:rPr>
        <w:t>attempt</w:t>
      </w:r>
      <w:r w:rsidRPr="00F6515C">
        <w:rPr>
          <w:rFonts w:asciiTheme="minorHAnsi" w:hAnsiTheme="minorHAnsi" w:cstheme="minorHAnsi"/>
          <w:sz w:val="28"/>
          <w:szCs w:val="28"/>
        </w:rPr>
        <w:t xml:space="preserve"> to </w:t>
      </w:r>
      <w:r>
        <w:rPr>
          <w:rFonts w:asciiTheme="minorHAnsi" w:hAnsiTheme="minorHAnsi" w:cstheme="minorHAnsi"/>
          <w:sz w:val="28"/>
          <w:szCs w:val="28"/>
        </w:rPr>
        <w:t>keep the conversation on equal footing.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  I usually </w:t>
      </w:r>
      <w:r>
        <w:rPr>
          <w:rFonts w:asciiTheme="minorHAnsi" w:hAnsiTheme="minorHAnsi" w:cstheme="minorHAnsi"/>
          <w:sz w:val="28"/>
          <w:szCs w:val="28"/>
        </w:rPr>
        <w:t>talk more.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  I usually </w:t>
      </w:r>
      <w:r>
        <w:rPr>
          <w:rFonts w:asciiTheme="minorHAnsi" w:hAnsiTheme="minorHAnsi" w:cstheme="minorHAnsi"/>
          <w:sz w:val="28"/>
          <w:szCs w:val="28"/>
        </w:rPr>
        <w:t>talk less.</w:t>
      </w:r>
    </w:p>
    <w:p w:rsidR="00F6515C" w:rsidRPr="00F6515C" w:rsidRDefault="00F6515C" w:rsidP="00F6515C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6515C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When having a discussion,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>
        <w:rPr>
          <w:rFonts w:asciiTheme="minorHAnsi" w:hAnsiTheme="minorHAnsi" w:cstheme="minorHAnsi"/>
          <w:sz w:val="28"/>
          <w:szCs w:val="28"/>
        </w:rPr>
        <w:t xml:space="preserve">pay attention to </w:t>
      </w:r>
      <w:r w:rsidR="0035344A">
        <w:rPr>
          <w:rFonts w:asciiTheme="minorHAnsi" w:hAnsiTheme="minorHAnsi" w:cstheme="minorHAnsi"/>
          <w:sz w:val="28"/>
          <w:szCs w:val="28"/>
        </w:rPr>
        <w:t>being polite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 w:rsidR="0035344A">
        <w:rPr>
          <w:rFonts w:asciiTheme="minorHAnsi" w:hAnsiTheme="minorHAnsi" w:cstheme="minorHAnsi"/>
          <w:sz w:val="28"/>
          <w:szCs w:val="28"/>
        </w:rPr>
        <w:t xml:space="preserve">am polite occasionally 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  I </w:t>
      </w:r>
      <w:r w:rsidR="0035344A">
        <w:rPr>
          <w:rFonts w:asciiTheme="minorHAnsi" w:hAnsiTheme="minorHAnsi" w:cstheme="minorHAnsi"/>
          <w:sz w:val="28"/>
          <w:szCs w:val="28"/>
        </w:rPr>
        <w:t>rarely pay attention to etiquette</w:t>
      </w:r>
    </w:p>
    <w:p w:rsidR="00EC33F1" w:rsidRPr="00F6515C" w:rsidRDefault="00EC33F1" w:rsidP="00EC33F1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35344A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5344A">
        <w:rPr>
          <w:rFonts w:asciiTheme="minorHAnsi" w:hAnsiTheme="minorHAnsi" w:cstheme="minorHAnsi"/>
          <w:sz w:val="28"/>
          <w:szCs w:val="28"/>
        </w:rPr>
        <w:t xml:space="preserve">When </w:t>
      </w:r>
      <w:r w:rsidR="00B12D55">
        <w:rPr>
          <w:rFonts w:asciiTheme="minorHAnsi" w:hAnsiTheme="minorHAnsi" w:cstheme="minorHAnsi"/>
          <w:sz w:val="28"/>
          <w:szCs w:val="28"/>
        </w:rPr>
        <w:t>beginning a discussion</w:t>
      </w:r>
      <w:r w:rsidRPr="0035344A">
        <w:rPr>
          <w:rFonts w:asciiTheme="minorHAnsi" w:hAnsiTheme="minorHAnsi" w:cstheme="minorHAnsi"/>
          <w:sz w:val="28"/>
          <w:szCs w:val="28"/>
        </w:rPr>
        <w:t xml:space="preserve">, I </w:t>
      </w:r>
      <w:r w:rsidRPr="0035344A">
        <w:rPr>
          <w:rFonts w:asciiTheme="minorHAnsi" w:hAnsiTheme="minorHAnsi" w:cstheme="minorHAnsi"/>
          <w:sz w:val="28"/>
          <w:szCs w:val="28"/>
        </w:rPr>
        <w:br/>
        <w:t xml:space="preserve">a. </w:t>
      </w:r>
      <w:r w:rsidR="00B12D55">
        <w:rPr>
          <w:rFonts w:asciiTheme="minorHAnsi" w:hAnsiTheme="minorHAnsi" w:cstheme="minorHAnsi"/>
          <w:sz w:val="28"/>
          <w:szCs w:val="28"/>
        </w:rPr>
        <w:t>start with small talk and personal chit-chat</w:t>
      </w:r>
      <w:r w:rsidRPr="0035344A">
        <w:rPr>
          <w:rFonts w:asciiTheme="minorHAnsi" w:hAnsiTheme="minorHAnsi" w:cstheme="minorHAnsi"/>
          <w:sz w:val="28"/>
          <w:szCs w:val="28"/>
        </w:rPr>
        <w:t>.</w:t>
      </w:r>
      <w:r w:rsidRPr="0035344A">
        <w:rPr>
          <w:rFonts w:asciiTheme="minorHAnsi" w:hAnsiTheme="minorHAnsi" w:cstheme="minorHAnsi"/>
          <w:sz w:val="28"/>
          <w:szCs w:val="28"/>
        </w:rPr>
        <w:br/>
        <w:t xml:space="preserve">b. </w:t>
      </w:r>
      <w:r w:rsidR="00B12D55">
        <w:rPr>
          <w:rFonts w:asciiTheme="minorHAnsi" w:hAnsiTheme="minorHAnsi" w:cstheme="minorHAnsi"/>
          <w:sz w:val="28"/>
          <w:szCs w:val="28"/>
        </w:rPr>
        <w:t xml:space="preserve">usually </w:t>
      </w:r>
      <w:proofErr w:type="gramStart"/>
      <w:r w:rsidR="00B12D55">
        <w:rPr>
          <w:rFonts w:asciiTheme="minorHAnsi" w:hAnsiTheme="minorHAnsi" w:cstheme="minorHAnsi"/>
          <w:sz w:val="28"/>
          <w:szCs w:val="28"/>
        </w:rPr>
        <w:t>jump</w:t>
      </w:r>
      <w:proofErr w:type="gramEnd"/>
      <w:r w:rsidR="00B12D55">
        <w:rPr>
          <w:rFonts w:asciiTheme="minorHAnsi" w:hAnsiTheme="minorHAnsi" w:cstheme="minorHAnsi"/>
          <w:sz w:val="28"/>
          <w:szCs w:val="28"/>
        </w:rPr>
        <w:t xml:space="preserve"> right into discussing the important</w:t>
      </w:r>
      <w:r w:rsidRPr="0035344A">
        <w:rPr>
          <w:rFonts w:asciiTheme="minorHAnsi" w:hAnsiTheme="minorHAnsi" w:cstheme="minorHAnsi"/>
          <w:sz w:val="28"/>
          <w:szCs w:val="28"/>
        </w:rPr>
        <w:t xml:space="preserve"> </w:t>
      </w:r>
      <w:r w:rsidR="00B12D55">
        <w:rPr>
          <w:rFonts w:asciiTheme="minorHAnsi" w:hAnsiTheme="minorHAnsi" w:cstheme="minorHAnsi"/>
          <w:sz w:val="28"/>
          <w:szCs w:val="28"/>
        </w:rPr>
        <w:t>issues.</w:t>
      </w:r>
      <w:r w:rsidRPr="0035344A">
        <w:rPr>
          <w:rFonts w:asciiTheme="minorHAnsi" w:hAnsiTheme="minorHAnsi" w:cstheme="minorHAnsi"/>
          <w:sz w:val="28"/>
          <w:szCs w:val="28"/>
        </w:rPr>
        <w:br/>
        <w:t>c.  </w:t>
      </w:r>
      <w:r w:rsidR="00B12D55">
        <w:rPr>
          <w:rFonts w:asciiTheme="minorHAnsi" w:hAnsiTheme="minorHAnsi" w:cstheme="minorHAnsi"/>
          <w:sz w:val="28"/>
          <w:szCs w:val="28"/>
        </w:rPr>
        <w:t>usually expect the other person to do most of the talking.</w:t>
      </w:r>
    </w:p>
    <w:p w:rsidR="00B12D55" w:rsidRPr="00B12D55" w:rsidRDefault="00B12D55" w:rsidP="00B12D55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35344A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 xml:space="preserve">When </w:t>
      </w:r>
      <w:r w:rsidR="00B12D55">
        <w:rPr>
          <w:rFonts w:asciiTheme="minorHAnsi" w:hAnsiTheme="minorHAnsi" w:cstheme="minorHAnsi"/>
          <w:sz w:val="28"/>
          <w:szCs w:val="28"/>
        </w:rPr>
        <w:t>discussing an issue, I</w:t>
      </w:r>
      <w:r w:rsidRPr="00F6515C">
        <w:rPr>
          <w:rFonts w:asciiTheme="minorHAnsi" w:hAnsiTheme="minorHAnsi" w:cstheme="minorHAnsi"/>
          <w:sz w:val="28"/>
          <w:szCs w:val="28"/>
        </w:rPr>
        <w:br/>
        <w:t>a.  </w:t>
      </w:r>
      <w:r w:rsidR="00B12D55">
        <w:rPr>
          <w:rFonts w:asciiTheme="minorHAnsi" w:hAnsiTheme="minorHAnsi" w:cstheme="minorHAnsi"/>
          <w:sz w:val="28"/>
          <w:szCs w:val="28"/>
        </w:rPr>
        <w:t>try to focus on the positive parts.</w:t>
      </w:r>
      <w:r w:rsidRPr="00F6515C">
        <w:rPr>
          <w:rFonts w:asciiTheme="minorHAnsi" w:hAnsiTheme="minorHAnsi" w:cstheme="minorHAnsi"/>
          <w:sz w:val="28"/>
          <w:szCs w:val="28"/>
        </w:rPr>
        <w:br/>
        <w:t>b.  </w:t>
      </w:r>
      <w:r w:rsidR="00B12D55">
        <w:rPr>
          <w:rFonts w:asciiTheme="minorHAnsi" w:hAnsiTheme="minorHAnsi" w:cstheme="minorHAnsi"/>
          <w:sz w:val="28"/>
          <w:szCs w:val="28"/>
        </w:rPr>
        <w:t>usually end up discussing the negative aspects.</w:t>
      </w:r>
      <w:r w:rsidRPr="00F6515C">
        <w:rPr>
          <w:rFonts w:asciiTheme="minorHAnsi" w:hAnsiTheme="minorHAnsi" w:cstheme="minorHAnsi"/>
          <w:sz w:val="28"/>
          <w:szCs w:val="28"/>
        </w:rPr>
        <w:br/>
        <w:t>c.  </w:t>
      </w:r>
      <w:r w:rsidR="00B12D55">
        <w:rPr>
          <w:rFonts w:asciiTheme="minorHAnsi" w:hAnsiTheme="minorHAnsi" w:cstheme="minorHAnsi"/>
          <w:sz w:val="28"/>
          <w:szCs w:val="28"/>
        </w:rPr>
        <w:t>usually let the other person do the talking.</w:t>
      </w:r>
    </w:p>
    <w:p w:rsidR="00B12D55" w:rsidRPr="00F6515C" w:rsidRDefault="00B12D55" w:rsidP="00B12D55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35344A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>W</w:t>
      </w:r>
      <w:r w:rsidR="00B12D55">
        <w:rPr>
          <w:rFonts w:asciiTheme="minorHAnsi" w:hAnsiTheme="minorHAnsi" w:cstheme="minorHAnsi"/>
          <w:sz w:val="28"/>
          <w:szCs w:val="28"/>
        </w:rPr>
        <w:t>hen the other person talks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 w:rsidR="00B12D55">
        <w:rPr>
          <w:rFonts w:asciiTheme="minorHAnsi" w:hAnsiTheme="minorHAnsi" w:cstheme="minorHAnsi"/>
          <w:sz w:val="28"/>
          <w:szCs w:val="28"/>
        </w:rPr>
        <w:t>am easily distracted.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 w:rsidR="00B12D55">
        <w:rPr>
          <w:rFonts w:asciiTheme="minorHAnsi" w:hAnsiTheme="minorHAnsi" w:cstheme="minorHAnsi"/>
          <w:sz w:val="28"/>
          <w:szCs w:val="28"/>
        </w:rPr>
        <w:t>stay focused, and ask additional questions</w:t>
      </w:r>
      <w:r w:rsidRPr="00F6515C">
        <w:rPr>
          <w:rFonts w:asciiTheme="minorHAnsi" w:hAnsiTheme="minorHAnsi" w:cstheme="minorHAnsi"/>
          <w:sz w:val="28"/>
          <w:szCs w:val="28"/>
        </w:rPr>
        <w:br/>
        <w:t>c.  I </w:t>
      </w:r>
      <w:r w:rsidR="00B12D55">
        <w:rPr>
          <w:rFonts w:asciiTheme="minorHAnsi" w:hAnsiTheme="minorHAnsi" w:cstheme="minorHAnsi"/>
          <w:sz w:val="28"/>
          <w:szCs w:val="28"/>
        </w:rPr>
        <w:t>mostly listen and do not interrupt the other person while they talk.</w:t>
      </w:r>
    </w:p>
    <w:p w:rsidR="00B12D55" w:rsidRPr="00F6515C" w:rsidRDefault="00B12D55" w:rsidP="00B12D55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35344A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>Wh</w:t>
      </w:r>
      <w:r w:rsidR="00B12D55">
        <w:rPr>
          <w:rFonts w:asciiTheme="minorHAnsi" w:hAnsiTheme="minorHAnsi" w:cstheme="minorHAnsi"/>
          <w:sz w:val="28"/>
          <w:szCs w:val="28"/>
        </w:rPr>
        <w:t>en I talk, I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  </w:t>
      </w:r>
      <w:r w:rsidR="00B12D55">
        <w:rPr>
          <w:rFonts w:asciiTheme="minorHAnsi" w:hAnsiTheme="minorHAnsi" w:cstheme="minorHAnsi"/>
          <w:sz w:val="28"/>
          <w:szCs w:val="28"/>
        </w:rPr>
        <w:t>often</w:t>
      </w:r>
      <w:r w:rsidRPr="00F6515C">
        <w:rPr>
          <w:rFonts w:asciiTheme="minorHAnsi" w:hAnsiTheme="minorHAnsi" w:cstheme="minorHAnsi"/>
          <w:sz w:val="28"/>
          <w:szCs w:val="28"/>
        </w:rPr>
        <w:t xml:space="preserve"> interrupt </w:t>
      </w:r>
      <w:r w:rsidR="00B12D55">
        <w:rPr>
          <w:rFonts w:asciiTheme="minorHAnsi" w:hAnsiTheme="minorHAnsi" w:cstheme="minorHAnsi"/>
          <w:sz w:val="28"/>
          <w:szCs w:val="28"/>
        </w:rPr>
        <w:t xml:space="preserve">the other person and finish their sentences. 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  I </w:t>
      </w:r>
      <w:r w:rsidR="00B12D55">
        <w:rPr>
          <w:rFonts w:asciiTheme="minorHAnsi" w:hAnsiTheme="minorHAnsi" w:cstheme="minorHAnsi"/>
          <w:sz w:val="28"/>
          <w:szCs w:val="28"/>
        </w:rPr>
        <w:t xml:space="preserve">speak only after the other person has finished their sentence. </w:t>
      </w:r>
      <w:r w:rsidRPr="00F6515C">
        <w:rPr>
          <w:rFonts w:asciiTheme="minorHAnsi" w:hAnsiTheme="minorHAnsi" w:cstheme="minorHAnsi"/>
          <w:sz w:val="28"/>
          <w:szCs w:val="28"/>
        </w:rPr>
        <w:br/>
        <w:t>c.  </w:t>
      </w:r>
      <w:r w:rsidR="00B12D55">
        <w:rPr>
          <w:rFonts w:asciiTheme="minorHAnsi" w:hAnsiTheme="minorHAnsi" w:cstheme="minorHAnsi"/>
          <w:sz w:val="28"/>
          <w:szCs w:val="28"/>
        </w:rPr>
        <w:t>try to be succinct and speak as little as possible.</w:t>
      </w:r>
    </w:p>
    <w:p w:rsidR="00B12D55" w:rsidRPr="00F6515C" w:rsidRDefault="00B12D55" w:rsidP="00B12D55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EC33F1" w:rsidRPr="00EC33F1" w:rsidRDefault="00F6515C" w:rsidP="00EC33F1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>When I disagree with a person,</w:t>
      </w:r>
      <w:r w:rsidRPr="00F6515C">
        <w:rPr>
          <w:rFonts w:asciiTheme="minorHAnsi" w:hAnsiTheme="minorHAnsi" w:cstheme="minorHAnsi"/>
          <w:sz w:val="28"/>
          <w:szCs w:val="28"/>
        </w:rPr>
        <w:br/>
      </w:r>
      <w:r w:rsidR="00B12D55" w:rsidRPr="00F6515C">
        <w:rPr>
          <w:rFonts w:asciiTheme="minorHAnsi" w:hAnsiTheme="minorHAnsi" w:cstheme="minorHAnsi"/>
          <w:sz w:val="28"/>
          <w:szCs w:val="28"/>
        </w:rPr>
        <w:t>a.  I just say it.</w:t>
      </w:r>
      <w:r w:rsidR="00B12D55" w:rsidRPr="00F6515C">
        <w:rPr>
          <w:rFonts w:asciiTheme="minorHAnsi" w:hAnsiTheme="minorHAnsi" w:cstheme="minorHAnsi"/>
          <w:sz w:val="28"/>
          <w:szCs w:val="28"/>
        </w:rPr>
        <w:br/>
        <w:t>b.  I lead in with a positive comment first.</w:t>
      </w:r>
      <w:r w:rsidR="00B12D55" w:rsidRPr="00F6515C">
        <w:rPr>
          <w:rFonts w:asciiTheme="minorHAnsi" w:hAnsiTheme="minorHAnsi" w:cstheme="minorHAnsi"/>
          <w:sz w:val="28"/>
          <w:szCs w:val="28"/>
        </w:rPr>
        <w:br/>
        <w:t>c.  I say nothing.</w:t>
      </w:r>
      <w:r w:rsidRPr="00EC33F1">
        <w:rPr>
          <w:rFonts w:asciiTheme="minorHAnsi" w:hAnsiTheme="minorHAnsi" w:cstheme="minorHAnsi"/>
          <w:sz w:val="28"/>
          <w:szCs w:val="28"/>
        </w:rPr>
        <w:br/>
      </w:r>
    </w:p>
    <w:p w:rsidR="00F6515C" w:rsidRDefault="00EC33F1" w:rsidP="0035344A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When finishing a discussion.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>
        <w:rPr>
          <w:rFonts w:asciiTheme="minorHAnsi" w:hAnsiTheme="minorHAnsi" w:cstheme="minorHAnsi"/>
          <w:sz w:val="28"/>
          <w:szCs w:val="28"/>
        </w:rPr>
        <w:t>usually just up and leave.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>
        <w:rPr>
          <w:rFonts w:asciiTheme="minorHAnsi" w:hAnsiTheme="minorHAnsi" w:cstheme="minorHAnsi"/>
          <w:sz w:val="28"/>
          <w:szCs w:val="28"/>
        </w:rPr>
        <w:t>attempt to let the other person know that we should be finishing, by acting or looking disinterested.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c.  I </w:t>
      </w:r>
      <w:r>
        <w:rPr>
          <w:rFonts w:asciiTheme="minorHAnsi" w:hAnsiTheme="minorHAnsi" w:cstheme="minorHAnsi"/>
          <w:sz w:val="28"/>
          <w:szCs w:val="28"/>
        </w:rPr>
        <w:t>try to finish the conversation with a carefully thought out closing remark.</w:t>
      </w:r>
    </w:p>
    <w:p w:rsidR="0084183A" w:rsidRDefault="0084183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7234C2" w:rsidRDefault="007234C2" w:rsidP="007234C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7234C2" w:rsidRPr="00F6515C" w:rsidRDefault="007234C2" w:rsidP="007234C2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 xml:space="preserve">Social </w:t>
      </w:r>
      <w:r>
        <w:rPr>
          <w:rStyle w:val="Strong"/>
          <w:rFonts w:asciiTheme="minorHAnsi" w:hAnsiTheme="minorHAnsi" w:cstheme="minorHAnsi"/>
          <w:sz w:val="28"/>
          <w:szCs w:val="28"/>
        </w:rPr>
        <w:t>Communication Exercise (Questions 1</w:t>
      </w:r>
      <w:r w:rsidR="00F356D6">
        <w:rPr>
          <w:rStyle w:val="Strong"/>
          <w:rFonts w:asciiTheme="minorHAnsi" w:hAnsiTheme="minorHAnsi" w:cstheme="minorHAnsi"/>
          <w:sz w:val="28"/>
          <w:szCs w:val="28"/>
        </w:rPr>
        <w:t>1</w:t>
      </w:r>
      <w:r>
        <w:rPr>
          <w:rStyle w:val="Strong"/>
          <w:rFonts w:asciiTheme="minorHAnsi" w:hAnsiTheme="minorHAnsi" w:cstheme="minorHAnsi"/>
          <w:sz w:val="28"/>
          <w:szCs w:val="28"/>
        </w:rPr>
        <w:t>-</w:t>
      </w:r>
      <w:r w:rsidR="00F356D6">
        <w:rPr>
          <w:rStyle w:val="Strong"/>
          <w:rFonts w:asciiTheme="minorHAnsi" w:hAnsiTheme="minorHAnsi" w:cstheme="minorHAnsi"/>
          <w:sz w:val="28"/>
          <w:szCs w:val="28"/>
        </w:rPr>
        <w:t>2</w:t>
      </w:r>
      <w:r>
        <w:rPr>
          <w:rStyle w:val="Strong"/>
          <w:rFonts w:asciiTheme="minorHAnsi" w:hAnsiTheme="minorHAnsi" w:cstheme="minorHAnsi"/>
          <w:sz w:val="28"/>
          <w:szCs w:val="28"/>
        </w:rPr>
        <w:t>0)</w:t>
      </w:r>
    </w:p>
    <w:p w:rsidR="00F6515C" w:rsidRPr="00F356D6" w:rsidRDefault="004C1966" w:rsidP="00F356D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356D6">
        <w:rPr>
          <w:rFonts w:asciiTheme="minorHAnsi" w:hAnsiTheme="minorHAnsi" w:cstheme="minorHAnsi"/>
          <w:sz w:val="28"/>
          <w:szCs w:val="28"/>
        </w:rPr>
        <w:t>During discussions</w:t>
      </w:r>
      <w:r w:rsidR="00F6515C" w:rsidRPr="00F356D6">
        <w:rPr>
          <w:rFonts w:asciiTheme="minorHAnsi" w:hAnsiTheme="minorHAnsi" w:cstheme="minorHAnsi"/>
          <w:sz w:val="28"/>
          <w:szCs w:val="28"/>
        </w:rPr>
        <w:t>,</w:t>
      </w:r>
      <w:r w:rsidR="00F6515C" w:rsidRPr="00F356D6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 w:rsidRPr="00F356D6">
        <w:rPr>
          <w:rFonts w:asciiTheme="minorHAnsi" w:hAnsiTheme="minorHAnsi" w:cstheme="minorHAnsi"/>
          <w:sz w:val="28"/>
          <w:szCs w:val="28"/>
        </w:rPr>
        <w:t>am usually serious and do not smile much</w:t>
      </w:r>
      <w:r w:rsidR="00F6515C" w:rsidRPr="00F356D6">
        <w:rPr>
          <w:rFonts w:asciiTheme="minorHAnsi" w:hAnsiTheme="minorHAnsi" w:cstheme="minorHAnsi"/>
          <w:sz w:val="28"/>
          <w:szCs w:val="28"/>
        </w:rPr>
        <w:t>.</w:t>
      </w:r>
      <w:r w:rsidR="00F6515C" w:rsidRPr="00F356D6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 w:rsidRPr="00F356D6">
        <w:rPr>
          <w:rFonts w:asciiTheme="minorHAnsi" w:hAnsiTheme="minorHAnsi" w:cstheme="minorHAnsi"/>
          <w:sz w:val="28"/>
          <w:szCs w:val="28"/>
        </w:rPr>
        <w:t xml:space="preserve">try to </w:t>
      </w:r>
      <w:r w:rsidR="00F6515C" w:rsidRPr="00F356D6">
        <w:rPr>
          <w:rFonts w:asciiTheme="minorHAnsi" w:hAnsiTheme="minorHAnsi" w:cstheme="minorHAnsi"/>
          <w:sz w:val="28"/>
          <w:szCs w:val="28"/>
        </w:rPr>
        <w:t>smile all the time.</w:t>
      </w:r>
      <w:r w:rsidR="00F6515C" w:rsidRPr="00F356D6">
        <w:rPr>
          <w:rFonts w:asciiTheme="minorHAnsi" w:hAnsiTheme="minorHAnsi" w:cstheme="minorHAnsi"/>
          <w:sz w:val="28"/>
          <w:szCs w:val="28"/>
        </w:rPr>
        <w:br/>
        <w:t xml:space="preserve">c.  I </w:t>
      </w:r>
      <w:r w:rsidRPr="00F356D6">
        <w:rPr>
          <w:rFonts w:asciiTheme="minorHAnsi" w:hAnsiTheme="minorHAnsi" w:cstheme="minorHAnsi"/>
          <w:sz w:val="28"/>
          <w:szCs w:val="28"/>
        </w:rPr>
        <w:t>attempt to smile only during points in the discussion that I deem are appropriate.</w:t>
      </w:r>
    </w:p>
    <w:p w:rsidR="0084183A" w:rsidRPr="00F6515C" w:rsidRDefault="0084183A" w:rsidP="0084183A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84183A" w:rsidRDefault="0084183A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During discussions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>
        <w:rPr>
          <w:rFonts w:asciiTheme="minorHAnsi" w:hAnsiTheme="minorHAnsi" w:cstheme="minorHAnsi"/>
          <w:sz w:val="28"/>
          <w:szCs w:val="28"/>
        </w:rPr>
        <w:t>try to keep eye contact as much as possible</w:t>
      </w:r>
      <w:r w:rsidR="00F6515C" w:rsidRPr="00F6515C">
        <w:rPr>
          <w:rFonts w:asciiTheme="minorHAnsi" w:hAnsiTheme="minorHAnsi" w:cstheme="minorHAnsi"/>
          <w:sz w:val="28"/>
          <w:szCs w:val="28"/>
        </w:rPr>
        <w:t>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>
        <w:rPr>
          <w:rFonts w:asciiTheme="minorHAnsi" w:hAnsiTheme="minorHAnsi" w:cstheme="minorHAnsi"/>
          <w:sz w:val="28"/>
          <w:szCs w:val="28"/>
        </w:rPr>
        <w:t>make eye contact at the appropriate times.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c.  I </w:t>
      </w:r>
      <w:r>
        <w:rPr>
          <w:rFonts w:asciiTheme="minorHAnsi" w:hAnsiTheme="minorHAnsi" w:cstheme="minorHAnsi"/>
          <w:sz w:val="28"/>
          <w:szCs w:val="28"/>
        </w:rPr>
        <w:t>make very little eye contact.</w:t>
      </w:r>
    </w:p>
    <w:p w:rsidR="00E32E1A" w:rsidRPr="00E32E1A" w:rsidRDefault="00E32E1A" w:rsidP="00E32E1A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491B93" w:rsidRDefault="0084183A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During discussions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 w:rsidR="00491B93">
        <w:rPr>
          <w:rFonts w:asciiTheme="minorHAnsi" w:hAnsiTheme="minorHAnsi" w:cstheme="minorHAnsi"/>
          <w:sz w:val="28"/>
          <w:szCs w:val="28"/>
        </w:rPr>
        <w:t>usually remain static</w:t>
      </w:r>
      <w:r w:rsidR="00F6515C" w:rsidRPr="00F6515C">
        <w:rPr>
          <w:rFonts w:asciiTheme="minorHAnsi" w:hAnsiTheme="minorHAnsi" w:cstheme="minorHAnsi"/>
          <w:sz w:val="28"/>
          <w:szCs w:val="28"/>
        </w:rPr>
        <w:t>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 w:rsidR="00491B93">
        <w:rPr>
          <w:rFonts w:asciiTheme="minorHAnsi" w:hAnsiTheme="minorHAnsi" w:cstheme="minorHAnsi"/>
          <w:sz w:val="28"/>
          <w:szCs w:val="28"/>
        </w:rPr>
        <w:t>nod in approval at the appropriate times</w:t>
      </w:r>
      <w:r w:rsidR="00F6515C" w:rsidRPr="00F6515C">
        <w:rPr>
          <w:rFonts w:asciiTheme="minorHAnsi" w:hAnsiTheme="minorHAnsi" w:cstheme="minorHAnsi"/>
          <w:sz w:val="28"/>
          <w:szCs w:val="28"/>
        </w:rPr>
        <w:t>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c.  I nod </w:t>
      </w:r>
      <w:r w:rsidR="00491B93">
        <w:rPr>
          <w:rFonts w:asciiTheme="minorHAnsi" w:hAnsiTheme="minorHAnsi" w:cstheme="minorHAnsi"/>
          <w:sz w:val="28"/>
          <w:szCs w:val="28"/>
        </w:rPr>
        <w:t>in approval often</w:t>
      </w:r>
      <w:r w:rsidR="00F6515C" w:rsidRPr="00F6515C">
        <w:rPr>
          <w:rFonts w:asciiTheme="minorHAnsi" w:hAnsiTheme="minorHAnsi" w:cstheme="minorHAnsi"/>
          <w:sz w:val="28"/>
          <w:szCs w:val="28"/>
        </w:rPr>
        <w:t>.</w:t>
      </w:r>
    </w:p>
    <w:p w:rsidR="00491B93" w:rsidRDefault="00491B93" w:rsidP="00491B93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 xml:space="preserve">When </w:t>
      </w:r>
      <w:r w:rsidR="00491B93">
        <w:rPr>
          <w:rFonts w:asciiTheme="minorHAnsi" w:hAnsiTheme="minorHAnsi" w:cstheme="minorHAnsi"/>
          <w:sz w:val="28"/>
          <w:szCs w:val="28"/>
        </w:rPr>
        <w:t>another person is speaking,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I </w:t>
      </w:r>
      <w:r w:rsidR="00491B93">
        <w:rPr>
          <w:rFonts w:asciiTheme="minorHAnsi" w:hAnsiTheme="minorHAnsi" w:cstheme="minorHAnsi"/>
          <w:sz w:val="28"/>
          <w:szCs w:val="28"/>
        </w:rPr>
        <w:t xml:space="preserve">usually </w:t>
      </w:r>
      <w:r w:rsidRPr="00F6515C">
        <w:rPr>
          <w:rFonts w:asciiTheme="minorHAnsi" w:hAnsiTheme="minorHAnsi" w:cstheme="minorHAnsi"/>
          <w:sz w:val="28"/>
          <w:szCs w:val="28"/>
        </w:rPr>
        <w:t xml:space="preserve">cross my arms </w:t>
      </w:r>
      <w:r w:rsidR="00491B93">
        <w:rPr>
          <w:rFonts w:asciiTheme="minorHAnsi" w:hAnsiTheme="minorHAnsi" w:cstheme="minorHAnsi"/>
          <w:sz w:val="28"/>
          <w:szCs w:val="28"/>
        </w:rPr>
        <w:t>when listening.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 I </w:t>
      </w:r>
      <w:r w:rsidR="00491B93">
        <w:rPr>
          <w:rFonts w:asciiTheme="minorHAnsi" w:hAnsiTheme="minorHAnsi" w:cstheme="minorHAnsi"/>
          <w:sz w:val="28"/>
          <w:szCs w:val="28"/>
        </w:rPr>
        <w:t>usually lay back when listening.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 I </w:t>
      </w:r>
      <w:r w:rsidR="00491B93">
        <w:rPr>
          <w:rFonts w:asciiTheme="minorHAnsi" w:hAnsiTheme="minorHAnsi" w:cstheme="minorHAnsi"/>
          <w:sz w:val="28"/>
          <w:szCs w:val="28"/>
        </w:rPr>
        <w:t>usually lean towards the speaker when listening</w:t>
      </w:r>
    </w:p>
    <w:p w:rsidR="00491B93" w:rsidRPr="00F6515C" w:rsidRDefault="00491B93" w:rsidP="00491B93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>When I’m in a group,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I </w:t>
      </w:r>
      <w:r w:rsidR="00491B93">
        <w:rPr>
          <w:rFonts w:asciiTheme="minorHAnsi" w:hAnsiTheme="minorHAnsi" w:cstheme="minorHAnsi"/>
          <w:sz w:val="28"/>
          <w:szCs w:val="28"/>
        </w:rPr>
        <w:t>let my emotions be known, whether good or bad</w:t>
      </w:r>
      <w:r w:rsidRPr="00F6515C">
        <w:rPr>
          <w:rFonts w:asciiTheme="minorHAnsi" w:hAnsiTheme="minorHAnsi" w:cstheme="minorHAnsi"/>
          <w:sz w:val="28"/>
          <w:szCs w:val="28"/>
        </w:rPr>
        <w:t>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 I </w:t>
      </w:r>
      <w:r w:rsidR="00491B93">
        <w:rPr>
          <w:rFonts w:asciiTheme="minorHAnsi" w:hAnsiTheme="minorHAnsi" w:cstheme="minorHAnsi"/>
          <w:sz w:val="28"/>
          <w:szCs w:val="28"/>
        </w:rPr>
        <w:t>usually</w:t>
      </w:r>
      <w:r w:rsidRPr="00F6515C">
        <w:rPr>
          <w:rFonts w:asciiTheme="minorHAnsi" w:hAnsiTheme="minorHAnsi" w:cstheme="minorHAnsi"/>
          <w:sz w:val="28"/>
          <w:szCs w:val="28"/>
        </w:rPr>
        <w:t xml:space="preserve"> smile </w:t>
      </w:r>
      <w:r w:rsidR="00491B93">
        <w:rPr>
          <w:rFonts w:asciiTheme="minorHAnsi" w:hAnsiTheme="minorHAnsi" w:cstheme="minorHAnsi"/>
          <w:sz w:val="28"/>
          <w:szCs w:val="28"/>
        </w:rPr>
        <w:t>a lot.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 I </w:t>
      </w:r>
      <w:r w:rsidR="00491B93">
        <w:rPr>
          <w:rFonts w:asciiTheme="minorHAnsi" w:hAnsiTheme="minorHAnsi" w:cstheme="minorHAnsi"/>
          <w:sz w:val="28"/>
          <w:szCs w:val="28"/>
        </w:rPr>
        <w:t>am usually</w:t>
      </w:r>
      <w:r w:rsidRPr="00F6515C">
        <w:rPr>
          <w:rFonts w:asciiTheme="minorHAnsi" w:hAnsiTheme="minorHAnsi" w:cstheme="minorHAnsi"/>
          <w:sz w:val="28"/>
          <w:szCs w:val="28"/>
        </w:rPr>
        <w:t xml:space="preserve"> serious.</w:t>
      </w:r>
    </w:p>
    <w:p w:rsidR="00F356D6" w:rsidRPr="00F6515C" w:rsidRDefault="00F356D6" w:rsidP="00F356D6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Pr="00491B93" w:rsidRDefault="00F6515C" w:rsidP="00F356D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491B93">
        <w:rPr>
          <w:rFonts w:asciiTheme="minorHAnsi" w:hAnsiTheme="minorHAnsi" w:cstheme="minorHAnsi"/>
          <w:sz w:val="28"/>
          <w:szCs w:val="28"/>
        </w:rPr>
        <w:t xml:space="preserve">When </w:t>
      </w:r>
      <w:r w:rsidR="00491B93" w:rsidRPr="00491B93">
        <w:rPr>
          <w:rFonts w:asciiTheme="minorHAnsi" w:hAnsiTheme="minorHAnsi" w:cstheme="minorHAnsi"/>
          <w:sz w:val="28"/>
          <w:szCs w:val="28"/>
        </w:rPr>
        <w:t>another person gives me negative feedback</w:t>
      </w:r>
      <w:r w:rsidRPr="00491B93">
        <w:rPr>
          <w:rFonts w:asciiTheme="minorHAnsi" w:hAnsiTheme="minorHAnsi" w:cstheme="minorHAnsi"/>
          <w:sz w:val="28"/>
          <w:szCs w:val="28"/>
        </w:rPr>
        <w:t>,</w:t>
      </w:r>
      <w:r w:rsidRPr="00491B93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 w:rsidR="00491B93" w:rsidRPr="00491B93">
        <w:rPr>
          <w:rFonts w:asciiTheme="minorHAnsi" w:hAnsiTheme="minorHAnsi" w:cstheme="minorHAnsi"/>
          <w:sz w:val="28"/>
          <w:szCs w:val="28"/>
        </w:rPr>
        <w:t>usually inquire about how</w:t>
      </w:r>
      <w:r w:rsidRPr="00491B93">
        <w:rPr>
          <w:rFonts w:asciiTheme="minorHAnsi" w:hAnsiTheme="minorHAnsi" w:cstheme="minorHAnsi"/>
          <w:sz w:val="28"/>
          <w:szCs w:val="28"/>
        </w:rPr>
        <w:t xml:space="preserve"> I need to improve.</w:t>
      </w:r>
      <w:r w:rsidRPr="00491B93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 w:rsidR="00491B93" w:rsidRPr="00491B93">
        <w:rPr>
          <w:rFonts w:asciiTheme="minorHAnsi" w:hAnsiTheme="minorHAnsi" w:cstheme="minorHAnsi"/>
          <w:sz w:val="28"/>
          <w:szCs w:val="28"/>
        </w:rPr>
        <w:t>usually stand my ground and argue my point of view</w:t>
      </w:r>
      <w:r w:rsidRPr="00491B93">
        <w:rPr>
          <w:rFonts w:asciiTheme="minorHAnsi" w:hAnsiTheme="minorHAnsi" w:cstheme="minorHAnsi"/>
          <w:sz w:val="28"/>
          <w:szCs w:val="28"/>
        </w:rPr>
        <w:t>.</w:t>
      </w:r>
      <w:r w:rsidRPr="00491B93">
        <w:rPr>
          <w:rFonts w:asciiTheme="minorHAnsi" w:hAnsiTheme="minorHAnsi" w:cstheme="minorHAnsi"/>
          <w:sz w:val="28"/>
          <w:szCs w:val="28"/>
        </w:rPr>
        <w:br/>
        <w:t xml:space="preserve">c.  I </w:t>
      </w:r>
      <w:r w:rsidR="00491B93" w:rsidRPr="00491B93">
        <w:rPr>
          <w:rFonts w:asciiTheme="minorHAnsi" w:hAnsiTheme="minorHAnsi" w:cstheme="minorHAnsi"/>
          <w:sz w:val="28"/>
          <w:szCs w:val="28"/>
        </w:rPr>
        <w:t>usually ignore their comment.</w:t>
      </w:r>
    </w:p>
    <w:p w:rsidR="00491B93" w:rsidRPr="00F6515C" w:rsidRDefault="00491B93" w:rsidP="00491B93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 xml:space="preserve">When I disagree with </w:t>
      </w:r>
      <w:r w:rsidR="00491B93">
        <w:rPr>
          <w:rFonts w:asciiTheme="minorHAnsi" w:hAnsiTheme="minorHAnsi" w:cstheme="minorHAnsi"/>
          <w:sz w:val="28"/>
          <w:szCs w:val="28"/>
        </w:rPr>
        <w:t xml:space="preserve">another person’s </w:t>
      </w:r>
      <w:r w:rsidR="007234C2">
        <w:rPr>
          <w:rFonts w:asciiTheme="minorHAnsi" w:hAnsiTheme="minorHAnsi" w:cstheme="minorHAnsi"/>
          <w:sz w:val="28"/>
          <w:szCs w:val="28"/>
        </w:rPr>
        <w:t>opinion,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  I </w:t>
      </w:r>
      <w:r w:rsidR="007234C2">
        <w:rPr>
          <w:rFonts w:asciiTheme="minorHAnsi" w:hAnsiTheme="minorHAnsi" w:cstheme="minorHAnsi"/>
          <w:sz w:val="28"/>
          <w:szCs w:val="28"/>
        </w:rPr>
        <w:t>confront them</w:t>
      </w:r>
      <w:r w:rsidRPr="00F6515C">
        <w:rPr>
          <w:rFonts w:asciiTheme="minorHAnsi" w:hAnsiTheme="minorHAnsi" w:cstheme="minorHAnsi"/>
          <w:sz w:val="28"/>
          <w:szCs w:val="28"/>
        </w:rPr>
        <w:t>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  I </w:t>
      </w:r>
      <w:r w:rsidR="007234C2">
        <w:rPr>
          <w:rFonts w:asciiTheme="minorHAnsi" w:hAnsiTheme="minorHAnsi" w:cstheme="minorHAnsi"/>
          <w:sz w:val="28"/>
          <w:szCs w:val="28"/>
        </w:rPr>
        <w:t>keep to myself.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  I ask questions to understand why </w:t>
      </w:r>
      <w:r w:rsidR="007234C2">
        <w:rPr>
          <w:rFonts w:asciiTheme="minorHAnsi" w:hAnsiTheme="minorHAnsi" w:cstheme="minorHAnsi"/>
          <w:sz w:val="28"/>
          <w:szCs w:val="28"/>
        </w:rPr>
        <w:t>we do not think alike.</w:t>
      </w:r>
    </w:p>
    <w:p w:rsidR="007234C2" w:rsidRPr="00F6515C" w:rsidRDefault="007234C2" w:rsidP="007234C2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>When I give feedback</w:t>
      </w:r>
      <w:r w:rsidR="007234C2">
        <w:rPr>
          <w:rFonts w:asciiTheme="minorHAnsi" w:hAnsiTheme="minorHAnsi" w:cstheme="minorHAnsi"/>
          <w:sz w:val="28"/>
          <w:szCs w:val="28"/>
        </w:rPr>
        <w:t xml:space="preserve"> to another person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I </w:t>
      </w:r>
      <w:r w:rsidR="007234C2">
        <w:rPr>
          <w:rFonts w:asciiTheme="minorHAnsi" w:hAnsiTheme="minorHAnsi" w:cstheme="minorHAnsi"/>
          <w:sz w:val="28"/>
          <w:szCs w:val="28"/>
        </w:rPr>
        <w:t>try to focus on their positive and negative traits.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 I </w:t>
      </w:r>
      <w:r w:rsidR="007234C2">
        <w:rPr>
          <w:rFonts w:asciiTheme="minorHAnsi" w:hAnsiTheme="minorHAnsi" w:cstheme="minorHAnsi"/>
          <w:sz w:val="28"/>
          <w:szCs w:val="28"/>
        </w:rPr>
        <w:t>try to focus on the positives.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 I </w:t>
      </w:r>
      <w:r w:rsidR="007234C2">
        <w:rPr>
          <w:rFonts w:asciiTheme="minorHAnsi" w:hAnsiTheme="minorHAnsi" w:cstheme="minorHAnsi"/>
          <w:sz w:val="28"/>
          <w:szCs w:val="28"/>
        </w:rPr>
        <w:t>usually only give feedback, as that if they need to improve something.</w:t>
      </w:r>
    </w:p>
    <w:p w:rsidR="007234C2" w:rsidRPr="00F6515C" w:rsidRDefault="007234C2" w:rsidP="007234C2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Default="00F6515C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>When I give negative feedback,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 w:rsidR="007234C2">
        <w:rPr>
          <w:rFonts w:asciiTheme="minorHAnsi" w:hAnsiTheme="minorHAnsi" w:cstheme="minorHAnsi"/>
          <w:sz w:val="28"/>
          <w:szCs w:val="28"/>
        </w:rPr>
        <w:t>try to</w:t>
      </w:r>
      <w:r w:rsidRPr="00F6515C">
        <w:rPr>
          <w:rFonts w:asciiTheme="minorHAnsi" w:hAnsiTheme="minorHAnsi" w:cstheme="minorHAnsi"/>
          <w:sz w:val="28"/>
          <w:szCs w:val="28"/>
        </w:rPr>
        <w:t xml:space="preserve"> offer suggestions</w:t>
      </w:r>
      <w:r w:rsidR="007234C2">
        <w:rPr>
          <w:rFonts w:asciiTheme="minorHAnsi" w:hAnsiTheme="minorHAnsi" w:cstheme="minorHAnsi"/>
          <w:sz w:val="28"/>
          <w:szCs w:val="28"/>
        </w:rPr>
        <w:t xml:space="preserve"> for improvement</w:t>
      </w:r>
      <w:r w:rsidRPr="00F6515C">
        <w:rPr>
          <w:rFonts w:asciiTheme="minorHAnsi" w:hAnsiTheme="minorHAnsi" w:cstheme="minorHAnsi"/>
          <w:sz w:val="28"/>
          <w:szCs w:val="28"/>
        </w:rPr>
        <w:t>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 w:rsidR="007234C2">
        <w:rPr>
          <w:rFonts w:asciiTheme="minorHAnsi" w:hAnsiTheme="minorHAnsi" w:cstheme="minorHAnsi"/>
          <w:sz w:val="28"/>
          <w:szCs w:val="28"/>
        </w:rPr>
        <w:t>try to avoid small talk and address the negatives directly</w:t>
      </w:r>
      <w:r w:rsidRPr="00F6515C">
        <w:rPr>
          <w:rFonts w:asciiTheme="minorHAnsi" w:hAnsiTheme="minorHAnsi" w:cstheme="minorHAnsi"/>
          <w:sz w:val="28"/>
          <w:szCs w:val="28"/>
        </w:rPr>
        <w:t>.</w:t>
      </w:r>
      <w:r w:rsidRPr="00F6515C">
        <w:rPr>
          <w:rFonts w:asciiTheme="minorHAnsi" w:hAnsiTheme="minorHAnsi" w:cstheme="minorHAnsi"/>
          <w:sz w:val="28"/>
          <w:szCs w:val="28"/>
        </w:rPr>
        <w:br/>
        <w:t xml:space="preserve">c.  I </w:t>
      </w:r>
      <w:r w:rsidR="007234C2">
        <w:rPr>
          <w:rFonts w:asciiTheme="minorHAnsi" w:hAnsiTheme="minorHAnsi" w:cstheme="minorHAnsi"/>
          <w:sz w:val="28"/>
          <w:szCs w:val="28"/>
        </w:rPr>
        <w:t>try to tell the other person what it is they are doing wrong.</w:t>
      </w:r>
    </w:p>
    <w:p w:rsidR="007234C2" w:rsidRPr="00F6515C" w:rsidRDefault="007234C2" w:rsidP="007234C2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</w:p>
    <w:p w:rsidR="00F6515C" w:rsidRPr="00F6515C" w:rsidRDefault="007234C2" w:rsidP="00F356D6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6515C">
        <w:rPr>
          <w:rFonts w:asciiTheme="minorHAnsi" w:hAnsiTheme="minorHAnsi" w:cstheme="minorHAnsi"/>
          <w:sz w:val="28"/>
          <w:szCs w:val="28"/>
        </w:rPr>
        <w:t>When I give feedback</w:t>
      </w:r>
      <w:r>
        <w:rPr>
          <w:rFonts w:asciiTheme="minorHAnsi" w:hAnsiTheme="minorHAnsi" w:cstheme="minorHAnsi"/>
          <w:sz w:val="28"/>
          <w:szCs w:val="28"/>
        </w:rPr>
        <w:t xml:space="preserve"> to another person</w:t>
      </w:r>
      <w:r w:rsidRPr="00F6515C">
        <w:rPr>
          <w:rFonts w:asciiTheme="minorHAnsi" w:hAnsiTheme="minorHAnsi" w:cstheme="minorHAnsi"/>
          <w:sz w:val="28"/>
          <w:szCs w:val="28"/>
        </w:rPr>
        <w:t>,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a.  I </w:t>
      </w:r>
      <w:r>
        <w:rPr>
          <w:rFonts w:asciiTheme="minorHAnsi" w:hAnsiTheme="minorHAnsi" w:cstheme="minorHAnsi"/>
          <w:sz w:val="28"/>
          <w:szCs w:val="28"/>
        </w:rPr>
        <w:t>try to make sure that other people are made aware of it.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b.  I </w:t>
      </w:r>
      <w:r>
        <w:rPr>
          <w:rFonts w:asciiTheme="minorHAnsi" w:hAnsiTheme="minorHAnsi" w:cstheme="minorHAnsi"/>
          <w:sz w:val="28"/>
          <w:szCs w:val="28"/>
        </w:rPr>
        <w:t>try to have at least one other person witnessing.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  <w:t xml:space="preserve">c.  I </w:t>
      </w:r>
      <w:r>
        <w:rPr>
          <w:rFonts w:asciiTheme="minorHAnsi" w:hAnsiTheme="minorHAnsi" w:cstheme="minorHAnsi"/>
          <w:sz w:val="28"/>
          <w:szCs w:val="28"/>
        </w:rPr>
        <w:t>try to do it privately in a secluded area.</w:t>
      </w:r>
    </w:p>
    <w:p w:rsidR="00F356D6" w:rsidRDefault="00F356D6" w:rsidP="00F6515C">
      <w:pPr>
        <w:pStyle w:val="NormalWeb"/>
        <w:rPr>
          <w:rStyle w:val="Strong"/>
          <w:rFonts w:asciiTheme="minorHAnsi" w:hAnsiTheme="minorHAnsi" w:cstheme="minorHAnsi"/>
          <w:sz w:val="28"/>
          <w:szCs w:val="28"/>
        </w:rPr>
      </w:pPr>
    </w:p>
    <w:p w:rsidR="00F356D6" w:rsidRDefault="00F356D6" w:rsidP="00F6515C">
      <w:pPr>
        <w:pStyle w:val="NormalWeb"/>
        <w:rPr>
          <w:rStyle w:val="Strong"/>
          <w:rFonts w:asciiTheme="minorHAnsi" w:hAnsiTheme="minorHAnsi" w:cstheme="minorHAnsi"/>
          <w:sz w:val="28"/>
          <w:szCs w:val="28"/>
        </w:rPr>
      </w:pPr>
    </w:p>
    <w:p w:rsidR="00F6515C" w:rsidRPr="00F6515C" w:rsidRDefault="00EC33F1" w:rsidP="00F6515C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Exercise</w:t>
      </w:r>
      <w:r w:rsidR="00F6515C" w:rsidRPr="00F6515C">
        <w:rPr>
          <w:rStyle w:val="Strong"/>
          <w:rFonts w:asciiTheme="minorHAnsi" w:hAnsiTheme="minorHAnsi" w:cstheme="minorHAnsi"/>
          <w:sz w:val="28"/>
          <w:szCs w:val="28"/>
        </w:rPr>
        <w:t xml:space="preserve"> Answers</w:t>
      </w:r>
      <w:r>
        <w:rPr>
          <w:rStyle w:val="Strong"/>
          <w:rFonts w:asciiTheme="minorHAnsi" w:hAnsiTheme="minorHAnsi" w:cstheme="minorHAnsi"/>
          <w:sz w:val="28"/>
          <w:szCs w:val="28"/>
        </w:rPr>
        <w:t xml:space="preserve"> Key</w:t>
      </w:r>
      <w:r w:rsidR="00F6515C" w:rsidRPr="00F6515C">
        <w:rPr>
          <w:rStyle w:val="Strong"/>
          <w:rFonts w:asciiTheme="minorHAnsi" w:hAnsiTheme="minorHAnsi" w:cstheme="minorHAnsi"/>
          <w:sz w:val="28"/>
          <w:szCs w:val="28"/>
        </w:rPr>
        <w:t>:</w:t>
      </w:r>
    </w:p>
    <w:p w:rsidR="00F6515C" w:rsidRPr="00F6515C" w:rsidRDefault="00EC33F1" w:rsidP="00F6515C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Interpersonal Communication Exercise</w:t>
      </w:r>
      <w:r w:rsidR="00F6515C" w:rsidRPr="00F6515C">
        <w:rPr>
          <w:rFonts w:asciiTheme="minorHAnsi" w:hAnsiTheme="minorHAnsi" w:cstheme="minorHAnsi"/>
          <w:sz w:val="28"/>
          <w:szCs w:val="28"/>
        </w:rPr>
        <w:t xml:space="preserve">: 1.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>b  2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>a  3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>a  4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b </w:t>
      </w:r>
      <w:r>
        <w:rPr>
          <w:rFonts w:asciiTheme="minorHAnsi" w:hAnsiTheme="minorHAnsi" w:cstheme="minorHAnsi"/>
          <w:sz w:val="28"/>
          <w:szCs w:val="28"/>
        </w:rPr>
        <w:t>5</w:t>
      </w:r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a  </w:t>
      </w:r>
      <w:r>
        <w:rPr>
          <w:rFonts w:asciiTheme="minorHAnsi" w:hAnsiTheme="minorHAnsi" w:cstheme="minorHAnsi"/>
          <w:sz w:val="28"/>
          <w:szCs w:val="28"/>
        </w:rPr>
        <w:t>6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a  </w:t>
      </w:r>
      <w:r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b  </w:t>
      </w:r>
      <w:r>
        <w:rPr>
          <w:rFonts w:asciiTheme="minorHAnsi" w:hAnsiTheme="minorHAnsi" w:cstheme="minorHAnsi"/>
          <w:sz w:val="28"/>
          <w:szCs w:val="28"/>
        </w:rPr>
        <w:t>8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b  </w:t>
      </w:r>
      <w:r>
        <w:rPr>
          <w:rFonts w:asciiTheme="minorHAnsi" w:hAnsiTheme="minorHAnsi" w:cstheme="minorHAnsi"/>
          <w:sz w:val="28"/>
          <w:szCs w:val="28"/>
        </w:rPr>
        <w:t>9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>. </w:t>
      </w:r>
      <w:proofErr w:type="gramStart"/>
      <w:r>
        <w:rPr>
          <w:rFonts w:asciiTheme="minorHAnsi" w:hAnsiTheme="minorHAnsi" w:cstheme="minorHAnsi"/>
          <w:sz w:val="28"/>
          <w:szCs w:val="28"/>
        </w:rPr>
        <w:t>b</w:t>
      </w:r>
      <w:r w:rsidR="00F6515C" w:rsidRPr="00F6515C">
        <w:rPr>
          <w:rFonts w:asciiTheme="minorHAnsi" w:hAnsiTheme="minorHAnsi" w:cstheme="minorHAnsi"/>
          <w:sz w:val="28"/>
          <w:szCs w:val="28"/>
        </w:rPr>
        <w:t xml:space="preserve">  </w:t>
      </w:r>
      <w:r>
        <w:rPr>
          <w:rFonts w:asciiTheme="minorHAnsi" w:hAnsiTheme="minorHAnsi" w:cstheme="minorHAnsi"/>
          <w:sz w:val="28"/>
          <w:szCs w:val="28"/>
        </w:rPr>
        <w:t>10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>. c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</w:r>
      <w:r w:rsidR="00F356D6">
        <w:rPr>
          <w:rFonts w:asciiTheme="minorHAnsi" w:hAnsiTheme="minorHAnsi" w:cstheme="minorHAnsi"/>
          <w:sz w:val="28"/>
          <w:szCs w:val="28"/>
        </w:rPr>
        <w:t xml:space="preserve">Social </w:t>
      </w:r>
      <w:r w:rsidR="00F356D6">
        <w:rPr>
          <w:rFonts w:asciiTheme="minorHAnsi" w:hAnsiTheme="minorHAnsi" w:cstheme="minorHAnsi"/>
          <w:sz w:val="28"/>
          <w:szCs w:val="28"/>
        </w:rPr>
        <w:t>Communication Exercise</w:t>
      </w:r>
      <w:r w:rsidR="00F6515C" w:rsidRPr="00F6515C">
        <w:rPr>
          <w:rFonts w:asciiTheme="minorHAnsi" w:hAnsiTheme="minorHAnsi" w:cstheme="minorHAnsi"/>
          <w:sz w:val="28"/>
          <w:szCs w:val="28"/>
        </w:rPr>
        <w:t>: 1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c  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F6515C" w:rsidRPr="00F6515C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b  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F6515C" w:rsidRPr="00F6515C">
        <w:rPr>
          <w:rFonts w:asciiTheme="minorHAnsi" w:hAnsiTheme="minorHAnsi" w:cstheme="minorHAnsi"/>
          <w:sz w:val="28"/>
          <w:szCs w:val="28"/>
        </w:rPr>
        <w:t>3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b  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491B93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c  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491B93">
        <w:rPr>
          <w:rFonts w:asciiTheme="minorHAnsi" w:hAnsiTheme="minorHAnsi" w:cstheme="minorHAnsi"/>
          <w:sz w:val="28"/>
          <w:szCs w:val="28"/>
        </w:rPr>
        <w:t>5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>. b</w:t>
      </w:r>
      <w:r w:rsidR="00F356D6">
        <w:rPr>
          <w:rFonts w:asciiTheme="minorHAnsi" w:hAnsiTheme="minorHAnsi" w:cstheme="minorHAnsi"/>
          <w:sz w:val="28"/>
          <w:szCs w:val="28"/>
        </w:rPr>
        <w:t xml:space="preserve"> 1</w:t>
      </w:r>
      <w:r w:rsidR="007234C2">
        <w:rPr>
          <w:rFonts w:asciiTheme="minorHAnsi" w:hAnsiTheme="minorHAnsi" w:cstheme="minorHAnsi"/>
          <w:sz w:val="28"/>
          <w:szCs w:val="28"/>
        </w:rPr>
        <w:t>6</w:t>
      </w:r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a  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7234C2"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c  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7234C2">
        <w:rPr>
          <w:rFonts w:asciiTheme="minorHAnsi" w:hAnsiTheme="minorHAnsi" w:cstheme="minorHAnsi"/>
          <w:sz w:val="28"/>
          <w:szCs w:val="28"/>
        </w:rPr>
        <w:t>8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a  </w:t>
      </w:r>
      <w:r w:rsidR="00F356D6">
        <w:rPr>
          <w:rFonts w:asciiTheme="minorHAnsi" w:hAnsiTheme="minorHAnsi" w:cstheme="minorHAnsi"/>
          <w:sz w:val="28"/>
          <w:szCs w:val="28"/>
        </w:rPr>
        <w:t>1</w:t>
      </w:r>
      <w:r w:rsidR="007234C2">
        <w:rPr>
          <w:rFonts w:asciiTheme="minorHAnsi" w:hAnsiTheme="minorHAnsi" w:cstheme="minorHAnsi"/>
          <w:sz w:val="28"/>
          <w:szCs w:val="28"/>
        </w:rPr>
        <w:t>9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F6515C" w:rsidRPr="00F6515C">
        <w:rPr>
          <w:rFonts w:asciiTheme="minorHAnsi" w:hAnsiTheme="minorHAnsi" w:cstheme="minorHAnsi"/>
          <w:sz w:val="28"/>
          <w:szCs w:val="28"/>
        </w:rPr>
        <w:t xml:space="preserve">a  </w:t>
      </w:r>
      <w:r w:rsidR="00F356D6">
        <w:rPr>
          <w:rFonts w:asciiTheme="minorHAnsi" w:hAnsiTheme="minorHAnsi" w:cstheme="minorHAnsi"/>
          <w:sz w:val="28"/>
          <w:szCs w:val="28"/>
        </w:rPr>
        <w:t>2</w:t>
      </w:r>
      <w:r w:rsidR="007234C2">
        <w:rPr>
          <w:rFonts w:asciiTheme="minorHAnsi" w:hAnsiTheme="minorHAnsi" w:cstheme="minorHAnsi"/>
          <w:sz w:val="28"/>
          <w:szCs w:val="28"/>
        </w:rPr>
        <w:t>0</w:t>
      </w:r>
      <w:proofErr w:type="gramEnd"/>
      <w:r w:rsidR="00F6515C" w:rsidRPr="00F6515C">
        <w:rPr>
          <w:rFonts w:asciiTheme="minorHAnsi" w:hAnsiTheme="minorHAnsi" w:cstheme="minorHAnsi"/>
          <w:sz w:val="28"/>
          <w:szCs w:val="28"/>
        </w:rPr>
        <w:t>. c</w:t>
      </w:r>
      <w:r w:rsidR="00F6515C" w:rsidRPr="00F6515C"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bookmarkEnd w:id="0"/>
    </w:p>
    <w:p w:rsidR="00F6515C" w:rsidRPr="00F6515C" w:rsidRDefault="00F6515C" w:rsidP="00FE2D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F6515C" w:rsidRPr="00F6515C" w:rsidSect="007971FF">
      <w:headerReference w:type="default" r:id="rId7"/>
      <w:footerReference w:type="default" r:id="rId8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36" w:rsidRDefault="00101A36" w:rsidP="009B4C52">
      <w:r>
        <w:separator/>
      </w:r>
    </w:p>
  </w:endnote>
  <w:endnote w:type="continuationSeparator" w:id="0">
    <w:p w:rsidR="00101A36" w:rsidRDefault="00101A36" w:rsidP="009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6D" w:rsidRPr="00B20A6D" w:rsidRDefault="00B20A6D" w:rsidP="00B20A6D">
    <w:pPr>
      <w:pStyle w:val="Header"/>
      <w:rPr>
        <w:rFonts w:asciiTheme="minorHAnsi" w:hAnsiTheme="minorHAnsi"/>
        <w:b/>
      </w:rPr>
    </w:pPr>
    <w:r w:rsidRPr="00B20A6D">
      <w:rPr>
        <w:rFonts w:asciiTheme="minorHAnsi" w:hAnsiTheme="minorHAnsi"/>
        <w:b/>
      </w:rPr>
      <w:t>Erasmus+ Project: I-</w:t>
    </w:r>
    <w:proofErr w:type="spellStart"/>
    <w:r w:rsidRPr="00B20A6D">
      <w:rPr>
        <w:rFonts w:asciiTheme="minorHAnsi" w:hAnsiTheme="minorHAnsi"/>
        <w:b/>
      </w:rPr>
      <w:t>MoToLe</w:t>
    </w:r>
    <w:proofErr w:type="spellEnd"/>
    <w:r w:rsidRPr="00B20A6D">
      <w:rPr>
        <w:rFonts w:asciiTheme="minorHAnsi" w:hAnsiTheme="minorHAnsi"/>
        <w:b/>
      </w:rPr>
      <w:t xml:space="preserve">                                            </w:t>
    </w:r>
    <w:r>
      <w:rPr>
        <w:rFonts w:asciiTheme="minorHAnsi" w:hAnsiTheme="minorHAnsi"/>
        <w:b/>
      </w:rPr>
      <w:t xml:space="preserve">            </w:t>
    </w:r>
    <w:r w:rsidR="00D658E5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            </w:t>
    </w:r>
    <w:r w:rsidRPr="00B20A6D">
      <w:rPr>
        <w:rFonts w:asciiTheme="minorHAnsi" w:hAnsiTheme="minorHAnsi"/>
        <w:b/>
      </w:rPr>
      <w:t xml:space="preserve">    Project No. 2017-1-FR01-KA204-037385</w:t>
    </w:r>
  </w:p>
  <w:p w:rsidR="00B20A6D" w:rsidRDefault="00B20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36" w:rsidRDefault="00101A36" w:rsidP="009B4C52">
      <w:r>
        <w:separator/>
      </w:r>
    </w:p>
  </w:footnote>
  <w:footnote w:type="continuationSeparator" w:id="0">
    <w:p w:rsidR="00101A36" w:rsidRDefault="00101A36" w:rsidP="009B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1B5" w:rsidRDefault="00B20A6D" w:rsidP="00817880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4227195</wp:posOffset>
          </wp:positionH>
          <wp:positionV relativeFrom="paragraph">
            <wp:posOffset>86360</wp:posOffset>
          </wp:positionV>
          <wp:extent cx="2630170" cy="748030"/>
          <wp:effectExtent l="19050" t="0" r="0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="0072039C">
      <w:t xml:space="preserve">          </w:t>
    </w:r>
    <w:r w:rsidR="005E261D" w:rsidRPr="005E261D">
      <w:rPr>
        <w:noProof/>
      </w:rPr>
      <w:drawing>
        <wp:inline distT="0" distB="0" distL="0" distR="0">
          <wp:extent cx="1362075" cy="676275"/>
          <wp:effectExtent l="19050" t="0" r="9525" b="0"/>
          <wp:docPr id="4" name="Picture 2" descr="C:\Users\user\Dropbox\i-MOTOLE_Internal_Inspira\C1\Logo_I-motole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user\Dropbox\i-MOTOLE_Internal_Inspira\C1\Logo_I-motole_PNG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39C">
      <w:t xml:space="preserve">                       </w:t>
    </w:r>
    <w:r w:rsidR="00817880" w:rsidRPr="00817880">
      <w:rPr>
        <w:noProof/>
      </w:rPr>
      <w:drawing>
        <wp:inline distT="0" distB="0" distL="0" distR="0">
          <wp:extent cx="819481" cy="829010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81" cy="82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039C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A79"/>
    <w:multiLevelType w:val="hybridMultilevel"/>
    <w:tmpl w:val="27B21B36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F4348"/>
    <w:multiLevelType w:val="hybridMultilevel"/>
    <w:tmpl w:val="A364C9AA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A5470"/>
    <w:multiLevelType w:val="hybridMultilevel"/>
    <w:tmpl w:val="2198198A"/>
    <w:lvl w:ilvl="0" w:tplc="30C2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A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E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2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6E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27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03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CD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6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331603"/>
    <w:multiLevelType w:val="hybridMultilevel"/>
    <w:tmpl w:val="E92268E8"/>
    <w:lvl w:ilvl="0" w:tplc="E654B5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20C4E">
      <w:start w:val="22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41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AA9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CED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06F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0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048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B5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DB8"/>
    <w:multiLevelType w:val="multilevel"/>
    <w:tmpl w:val="B96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2000A"/>
    <w:multiLevelType w:val="hybridMultilevel"/>
    <w:tmpl w:val="3E6E5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4491"/>
    <w:multiLevelType w:val="hybridMultilevel"/>
    <w:tmpl w:val="7D106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706"/>
    <w:multiLevelType w:val="multilevel"/>
    <w:tmpl w:val="2B10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24408"/>
    <w:multiLevelType w:val="hybridMultilevel"/>
    <w:tmpl w:val="70C8272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2076"/>
    <w:multiLevelType w:val="hybridMultilevel"/>
    <w:tmpl w:val="8EC82612"/>
    <w:lvl w:ilvl="0" w:tplc="52F88526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25BA"/>
    <w:multiLevelType w:val="hybridMultilevel"/>
    <w:tmpl w:val="142E9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0D6EC3"/>
    <w:multiLevelType w:val="hybridMultilevel"/>
    <w:tmpl w:val="0A361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86EA0"/>
    <w:multiLevelType w:val="multilevel"/>
    <w:tmpl w:val="8354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C378F"/>
    <w:multiLevelType w:val="hybridMultilevel"/>
    <w:tmpl w:val="70F4BA30"/>
    <w:lvl w:ilvl="0" w:tplc="38CA2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E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E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A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02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83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CD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364D3C"/>
    <w:multiLevelType w:val="multilevel"/>
    <w:tmpl w:val="871A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E6149"/>
    <w:multiLevelType w:val="hybridMultilevel"/>
    <w:tmpl w:val="F522A980"/>
    <w:lvl w:ilvl="0" w:tplc="5D285226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1F0"/>
    <w:multiLevelType w:val="hybridMultilevel"/>
    <w:tmpl w:val="E20C8AA2"/>
    <w:lvl w:ilvl="0" w:tplc="F3B03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C0FC0">
      <w:start w:val="24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80C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05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D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DB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8A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C4C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884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015D3"/>
    <w:multiLevelType w:val="multilevel"/>
    <w:tmpl w:val="FD78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377B2"/>
    <w:multiLevelType w:val="hybridMultilevel"/>
    <w:tmpl w:val="78BC51E8"/>
    <w:lvl w:ilvl="0" w:tplc="CB7E2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85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E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E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A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80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81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506820"/>
    <w:multiLevelType w:val="hybridMultilevel"/>
    <w:tmpl w:val="A9BE76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7E7A"/>
    <w:multiLevelType w:val="multilevel"/>
    <w:tmpl w:val="D3D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502CE0"/>
    <w:multiLevelType w:val="hybridMultilevel"/>
    <w:tmpl w:val="9222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84971"/>
    <w:multiLevelType w:val="hybridMultilevel"/>
    <w:tmpl w:val="7E64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8732C"/>
    <w:multiLevelType w:val="hybridMultilevel"/>
    <w:tmpl w:val="51046362"/>
    <w:lvl w:ilvl="0" w:tplc="257085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41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077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CD5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D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04C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27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6CF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459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367F"/>
    <w:multiLevelType w:val="hybridMultilevel"/>
    <w:tmpl w:val="FC70FA9E"/>
    <w:lvl w:ilvl="0" w:tplc="D1427488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6591"/>
    <w:multiLevelType w:val="hybridMultilevel"/>
    <w:tmpl w:val="5D64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32D30"/>
    <w:multiLevelType w:val="hybridMultilevel"/>
    <w:tmpl w:val="87962A1A"/>
    <w:lvl w:ilvl="0" w:tplc="9F26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6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4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8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2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C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4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8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A487C5A"/>
    <w:multiLevelType w:val="hybridMultilevel"/>
    <w:tmpl w:val="9974611E"/>
    <w:lvl w:ilvl="0" w:tplc="5424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6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C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ED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E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2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A9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8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262E2B"/>
    <w:multiLevelType w:val="hybridMultilevel"/>
    <w:tmpl w:val="D5361764"/>
    <w:lvl w:ilvl="0" w:tplc="D316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03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27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6A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4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13"/>
  </w:num>
  <w:num w:numId="5">
    <w:abstractNumId w:val="6"/>
  </w:num>
  <w:num w:numId="6">
    <w:abstractNumId w:val="26"/>
  </w:num>
  <w:num w:numId="7">
    <w:abstractNumId w:val="27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20"/>
  </w:num>
  <w:num w:numId="13">
    <w:abstractNumId w:val="8"/>
  </w:num>
  <w:num w:numId="14">
    <w:abstractNumId w:val="1"/>
  </w:num>
  <w:num w:numId="15">
    <w:abstractNumId w:val="3"/>
  </w:num>
  <w:num w:numId="16">
    <w:abstractNumId w:val="23"/>
  </w:num>
  <w:num w:numId="17">
    <w:abstractNumId w:val="21"/>
  </w:num>
  <w:num w:numId="18">
    <w:abstractNumId w:val="16"/>
  </w:num>
  <w:num w:numId="19">
    <w:abstractNumId w:val="19"/>
  </w:num>
  <w:num w:numId="20">
    <w:abstractNumId w:val="5"/>
  </w:num>
  <w:num w:numId="21">
    <w:abstractNumId w:val="9"/>
  </w:num>
  <w:num w:numId="22">
    <w:abstractNumId w:val="24"/>
  </w:num>
  <w:num w:numId="23">
    <w:abstractNumId w:val="28"/>
  </w:num>
  <w:num w:numId="24">
    <w:abstractNumId w:val="18"/>
  </w:num>
  <w:num w:numId="25">
    <w:abstractNumId w:val="17"/>
  </w:num>
  <w:num w:numId="26">
    <w:abstractNumId w:val="12"/>
  </w:num>
  <w:num w:numId="27">
    <w:abstractNumId w:val="14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52"/>
    <w:rsid w:val="00010848"/>
    <w:rsid w:val="000168E8"/>
    <w:rsid w:val="0002212A"/>
    <w:rsid w:val="0002521F"/>
    <w:rsid w:val="0002737F"/>
    <w:rsid w:val="0004548C"/>
    <w:rsid w:val="000467DF"/>
    <w:rsid w:val="000859CD"/>
    <w:rsid w:val="0009408C"/>
    <w:rsid w:val="00094133"/>
    <w:rsid w:val="00094F5B"/>
    <w:rsid w:val="000E4795"/>
    <w:rsid w:val="00101966"/>
    <w:rsid w:val="00101A36"/>
    <w:rsid w:val="00110390"/>
    <w:rsid w:val="00120501"/>
    <w:rsid w:val="001206F1"/>
    <w:rsid w:val="00133A83"/>
    <w:rsid w:val="00136285"/>
    <w:rsid w:val="00141920"/>
    <w:rsid w:val="00152A55"/>
    <w:rsid w:val="00154D31"/>
    <w:rsid w:val="00157575"/>
    <w:rsid w:val="001759D2"/>
    <w:rsid w:val="001762F5"/>
    <w:rsid w:val="00181830"/>
    <w:rsid w:val="00187E3F"/>
    <w:rsid w:val="001A5C52"/>
    <w:rsid w:val="001D01B3"/>
    <w:rsid w:val="001E3146"/>
    <w:rsid w:val="001F0D22"/>
    <w:rsid w:val="001F11EA"/>
    <w:rsid w:val="001F3EC2"/>
    <w:rsid w:val="001F512E"/>
    <w:rsid w:val="00206B5F"/>
    <w:rsid w:val="00215F2B"/>
    <w:rsid w:val="0023388B"/>
    <w:rsid w:val="0024226E"/>
    <w:rsid w:val="00265BA1"/>
    <w:rsid w:val="002838DF"/>
    <w:rsid w:val="002958EE"/>
    <w:rsid w:val="002A0707"/>
    <w:rsid w:val="002A3ADE"/>
    <w:rsid w:val="002A4079"/>
    <w:rsid w:val="002E41E9"/>
    <w:rsid w:val="002F3389"/>
    <w:rsid w:val="00311E44"/>
    <w:rsid w:val="00320A55"/>
    <w:rsid w:val="0032639C"/>
    <w:rsid w:val="00330564"/>
    <w:rsid w:val="00330EC9"/>
    <w:rsid w:val="003323C1"/>
    <w:rsid w:val="00337457"/>
    <w:rsid w:val="0034159D"/>
    <w:rsid w:val="00344EC4"/>
    <w:rsid w:val="0035344A"/>
    <w:rsid w:val="00361224"/>
    <w:rsid w:val="00373CA5"/>
    <w:rsid w:val="00376B29"/>
    <w:rsid w:val="00387635"/>
    <w:rsid w:val="00387C73"/>
    <w:rsid w:val="003B1CD7"/>
    <w:rsid w:val="003B501B"/>
    <w:rsid w:val="003B531E"/>
    <w:rsid w:val="003D51A0"/>
    <w:rsid w:val="003E07B0"/>
    <w:rsid w:val="003E7541"/>
    <w:rsid w:val="003F2219"/>
    <w:rsid w:val="00426442"/>
    <w:rsid w:val="00430CC5"/>
    <w:rsid w:val="004315F4"/>
    <w:rsid w:val="00454D1C"/>
    <w:rsid w:val="00465D80"/>
    <w:rsid w:val="004668E2"/>
    <w:rsid w:val="004727B8"/>
    <w:rsid w:val="004743CB"/>
    <w:rsid w:val="00477324"/>
    <w:rsid w:val="0047769D"/>
    <w:rsid w:val="00481833"/>
    <w:rsid w:val="00482217"/>
    <w:rsid w:val="00483280"/>
    <w:rsid w:val="00491B93"/>
    <w:rsid w:val="00493A12"/>
    <w:rsid w:val="004943CC"/>
    <w:rsid w:val="004A3526"/>
    <w:rsid w:val="004A3CC7"/>
    <w:rsid w:val="004A4357"/>
    <w:rsid w:val="004A6F8C"/>
    <w:rsid w:val="004A7CDF"/>
    <w:rsid w:val="004C1966"/>
    <w:rsid w:val="004C2A81"/>
    <w:rsid w:val="004C4124"/>
    <w:rsid w:val="004D2B38"/>
    <w:rsid w:val="004F486E"/>
    <w:rsid w:val="0050513D"/>
    <w:rsid w:val="00510656"/>
    <w:rsid w:val="00515F61"/>
    <w:rsid w:val="005167FC"/>
    <w:rsid w:val="00532D5F"/>
    <w:rsid w:val="00532DF6"/>
    <w:rsid w:val="005443D8"/>
    <w:rsid w:val="00551554"/>
    <w:rsid w:val="00581973"/>
    <w:rsid w:val="00583910"/>
    <w:rsid w:val="005858D0"/>
    <w:rsid w:val="005A12E5"/>
    <w:rsid w:val="005B4C20"/>
    <w:rsid w:val="005D6E7B"/>
    <w:rsid w:val="005E1692"/>
    <w:rsid w:val="005E261D"/>
    <w:rsid w:val="005E5139"/>
    <w:rsid w:val="0060037E"/>
    <w:rsid w:val="00602BEA"/>
    <w:rsid w:val="006049E8"/>
    <w:rsid w:val="00610C10"/>
    <w:rsid w:val="00612C70"/>
    <w:rsid w:val="00613C26"/>
    <w:rsid w:val="006201B5"/>
    <w:rsid w:val="00622978"/>
    <w:rsid w:val="006237B7"/>
    <w:rsid w:val="00627DEB"/>
    <w:rsid w:val="006402EF"/>
    <w:rsid w:val="0064768A"/>
    <w:rsid w:val="00664B96"/>
    <w:rsid w:val="00673FA7"/>
    <w:rsid w:val="0068573E"/>
    <w:rsid w:val="00697DE9"/>
    <w:rsid w:val="006D295F"/>
    <w:rsid w:val="006D7DA8"/>
    <w:rsid w:val="006F75F4"/>
    <w:rsid w:val="007160E7"/>
    <w:rsid w:val="0072039C"/>
    <w:rsid w:val="00722820"/>
    <w:rsid w:val="007234C2"/>
    <w:rsid w:val="00735B40"/>
    <w:rsid w:val="00751372"/>
    <w:rsid w:val="0075406F"/>
    <w:rsid w:val="00772DD2"/>
    <w:rsid w:val="00791034"/>
    <w:rsid w:val="0079147E"/>
    <w:rsid w:val="00796F25"/>
    <w:rsid w:val="007971FF"/>
    <w:rsid w:val="007B55B4"/>
    <w:rsid w:val="007B6383"/>
    <w:rsid w:val="007C6AD6"/>
    <w:rsid w:val="007D190D"/>
    <w:rsid w:val="007D2CA4"/>
    <w:rsid w:val="007D6A13"/>
    <w:rsid w:val="007E2633"/>
    <w:rsid w:val="007E37CB"/>
    <w:rsid w:val="00817880"/>
    <w:rsid w:val="00821D9C"/>
    <w:rsid w:val="008232F6"/>
    <w:rsid w:val="008347CA"/>
    <w:rsid w:val="00834B48"/>
    <w:rsid w:val="0084183A"/>
    <w:rsid w:val="00841ADB"/>
    <w:rsid w:val="00843F43"/>
    <w:rsid w:val="00861457"/>
    <w:rsid w:val="008907C9"/>
    <w:rsid w:val="008931D3"/>
    <w:rsid w:val="008C1121"/>
    <w:rsid w:val="008D2D41"/>
    <w:rsid w:val="008D7778"/>
    <w:rsid w:val="008E0666"/>
    <w:rsid w:val="008F5F74"/>
    <w:rsid w:val="00900D56"/>
    <w:rsid w:val="00922F85"/>
    <w:rsid w:val="00941363"/>
    <w:rsid w:val="00954603"/>
    <w:rsid w:val="0096143A"/>
    <w:rsid w:val="0096210A"/>
    <w:rsid w:val="00965D39"/>
    <w:rsid w:val="009675E4"/>
    <w:rsid w:val="00982EF1"/>
    <w:rsid w:val="009B4C52"/>
    <w:rsid w:val="009C61DA"/>
    <w:rsid w:val="009C656E"/>
    <w:rsid w:val="009D0765"/>
    <w:rsid w:val="009E1DF3"/>
    <w:rsid w:val="009E2910"/>
    <w:rsid w:val="009E3021"/>
    <w:rsid w:val="009E4B13"/>
    <w:rsid w:val="00A04B60"/>
    <w:rsid w:val="00A1172C"/>
    <w:rsid w:val="00A317F2"/>
    <w:rsid w:val="00A417F1"/>
    <w:rsid w:val="00A421DB"/>
    <w:rsid w:val="00A71DBA"/>
    <w:rsid w:val="00A80458"/>
    <w:rsid w:val="00A92333"/>
    <w:rsid w:val="00A96937"/>
    <w:rsid w:val="00AB1E58"/>
    <w:rsid w:val="00AB5384"/>
    <w:rsid w:val="00AC1E6E"/>
    <w:rsid w:val="00AC60DA"/>
    <w:rsid w:val="00AD250F"/>
    <w:rsid w:val="00AF5044"/>
    <w:rsid w:val="00B00EB0"/>
    <w:rsid w:val="00B015DD"/>
    <w:rsid w:val="00B03303"/>
    <w:rsid w:val="00B12D55"/>
    <w:rsid w:val="00B200F4"/>
    <w:rsid w:val="00B20A6D"/>
    <w:rsid w:val="00B30E6C"/>
    <w:rsid w:val="00B312D3"/>
    <w:rsid w:val="00B3638F"/>
    <w:rsid w:val="00B4436B"/>
    <w:rsid w:val="00B54325"/>
    <w:rsid w:val="00B544FC"/>
    <w:rsid w:val="00B55EAA"/>
    <w:rsid w:val="00B62CF2"/>
    <w:rsid w:val="00B65F53"/>
    <w:rsid w:val="00B713AB"/>
    <w:rsid w:val="00B77048"/>
    <w:rsid w:val="00B948BF"/>
    <w:rsid w:val="00B96FA1"/>
    <w:rsid w:val="00BA013A"/>
    <w:rsid w:val="00BA17E6"/>
    <w:rsid w:val="00BB05A3"/>
    <w:rsid w:val="00BB1C68"/>
    <w:rsid w:val="00BC6335"/>
    <w:rsid w:val="00BC6AB7"/>
    <w:rsid w:val="00BD0191"/>
    <w:rsid w:val="00BD6D09"/>
    <w:rsid w:val="00BF432C"/>
    <w:rsid w:val="00C01EE4"/>
    <w:rsid w:val="00C16F4D"/>
    <w:rsid w:val="00C178BA"/>
    <w:rsid w:val="00C27428"/>
    <w:rsid w:val="00C27581"/>
    <w:rsid w:val="00C458CC"/>
    <w:rsid w:val="00C63666"/>
    <w:rsid w:val="00C6504F"/>
    <w:rsid w:val="00C7632E"/>
    <w:rsid w:val="00C83CE9"/>
    <w:rsid w:val="00C85797"/>
    <w:rsid w:val="00C85BCC"/>
    <w:rsid w:val="00C92442"/>
    <w:rsid w:val="00C93A08"/>
    <w:rsid w:val="00C962BD"/>
    <w:rsid w:val="00CA7835"/>
    <w:rsid w:val="00CC3188"/>
    <w:rsid w:val="00CD5858"/>
    <w:rsid w:val="00CE4DD8"/>
    <w:rsid w:val="00CE720A"/>
    <w:rsid w:val="00CF31BF"/>
    <w:rsid w:val="00D02348"/>
    <w:rsid w:val="00D25B1C"/>
    <w:rsid w:val="00D27FCF"/>
    <w:rsid w:val="00D34263"/>
    <w:rsid w:val="00D3788F"/>
    <w:rsid w:val="00D432B8"/>
    <w:rsid w:val="00D54EA1"/>
    <w:rsid w:val="00D63DE5"/>
    <w:rsid w:val="00D658E5"/>
    <w:rsid w:val="00D77C94"/>
    <w:rsid w:val="00D83618"/>
    <w:rsid w:val="00DA05F0"/>
    <w:rsid w:val="00DD3181"/>
    <w:rsid w:val="00DD3E8C"/>
    <w:rsid w:val="00DF24C3"/>
    <w:rsid w:val="00DF56C9"/>
    <w:rsid w:val="00E103D7"/>
    <w:rsid w:val="00E279CA"/>
    <w:rsid w:val="00E305C2"/>
    <w:rsid w:val="00E32E1A"/>
    <w:rsid w:val="00E4216F"/>
    <w:rsid w:val="00E42612"/>
    <w:rsid w:val="00E501BF"/>
    <w:rsid w:val="00E55872"/>
    <w:rsid w:val="00E92304"/>
    <w:rsid w:val="00E97019"/>
    <w:rsid w:val="00EA56E5"/>
    <w:rsid w:val="00EC33F1"/>
    <w:rsid w:val="00ED5F3E"/>
    <w:rsid w:val="00EE03D7"/>
    <w:rsid w:val="00EE7CAF"/>
    <w:rsid w:val="00EF34BE"/>
    <w:rsid w:val="00F116CB"/>
    <w:rsid w:val="00F123AD"/>
    <w:rsid w:val="00F23842"/>
    <w:rsid w:val="00F30CE7"/>
    <w:rsid w:val="00F356D6"/>
    <w:rsid w:val="00F41F88"/>
    <w:rsid w:val="00F5600C"/>
    <w:rsid w:val="00F6515C"/>
    <w:rsid w:val="00F73A4A"/>
    <w:rsid w:val="00F801B8"/>
    <w:rsid w:val="00F86E71"/>
    <w:rsid w:val="00F917C6"/>
    <w:rsid w:val="00F95EA1"/>
    <w:rsid w:val="00FA29AF"/>
    <w:rsid w:val="00FC40FA"/>
    <w:rsid w:val="00FD0F72"/>
    <w:rsid w:val="00FE1779"/>
    <w:rsid w:val="00FE2D06"/>
    <w:rsid w:val="00FF2CC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AB2D"/>
  <w15:docId w15:val="{9E12AE08-4859-42FF-9CA6-6ED2EB0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93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5C52"/>
    <w:pPr>
      <w:keepNext/>
      <w:jc w:val="center"/>
      <w:outlineLvl w:val="1"/>
    </w:pPr>
    <w:rPr>
      <w:b/>
      <w:lang w:val="en-GB" w:eastAsia="en-GB"/>
    </w:rPr>
  </w:style>
  <w:style w:type="paragraph" w:styleId="Heading3">
    <w:name w:val="heading 3"/>
    <w:basedOn w:val="Normal"/>
    <w:next w:val="Normal"/>
    <w:qFormat/>
    <w:rsid w:val="00141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A5C52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5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5DD"/>
    <w:rPr>
      <w:color w:val="0000FF"/>
      <w:u w:val="single"/>
    </w:rPr>
  </w:style>
  <w:style w:type="paragraph" w:styleId="ListParagraph">
    <w:name w:val="List Paragraph"/>
    <w:basedOn w:val="Normal"/>
    <w:qFormat/>
    <w:rsid w:val="00141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3B531E"/>
    <w:pPr>
      <w:spacing w:before="100" w:beforeAutospacing="1" w:after="100" w:afterAutospacing="1"/>
    </w:pPr>
  </w:style>
  <w:style w:type="table" w:styleId="TableGrid">
    <w:name w:val="Table Grid"/>
    <w:basedOn w:val="TableNormal"/>
    <w:rsid w:val="009C65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37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E37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F65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3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1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1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0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5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M6 Educational Centre</vt:lpstr>
      <vt:lpstr>The M6 Educational Centre</vt:lpstr>
    </vt:vector>
  </TitlesOfParts>
  <Company/>
  <LinksUpToDate>false</LinksUpToDate>
  <CharactersWithSpaces>3968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mailto:contact@m6.edu.mk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M6 Educational Centre</dc:title>
  <dc:creator>AmCham</dc:creator>
  <cp:lastModifiedBy>Dimitar Osmanli</cp:lastModifiedBy>
  <cp:revision>8</cp:revision>
  <cp:lastPrinted>2018-09-14T10:26:00Z</cp:lastPrinted>
  <dcterms:created xsi:type="dcterms:W3CDTF">2019-04-04T18:09:00Z</dcterms:created>
  <dcterms:modified xsi:type="dcterms:W3CDTF">2019-04-04T19:23:00Z</dcterms:modified>
</cp:coreProperties>
</file>